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67DB" w14:textId="6850F472" w:rsidR="00F86A0E" w:rsidRPr="00D60B09" w:rsidRDefault="00F86A0E" w:rsidP="00F86A0E">
      <w:pPr>
        <w:pStyle w:val="Ingenafstand"/>
        <w:jc w:val="right"/>
        <w:rPr>
          <w:b/>
          <w:bCs/>
          <w:sz w:val="28"/>
          <w:szCs w:val="28"/>
        </w:rPr>
      </w:pPr>
    </w:p>
    <w:p w14:paraId="677DE8FD" w14:textId="77777777" w:rsidR="00F86A0E" w:rsidRPr="00D60B09" w:rsidRDefault="00F86A0E" w:rsidP="007739D5">
      <w:pPr>
        <w:pStyle w:val="Ingenafstand"/>
        <w:jc w:val="center"/>
        <w:rPr>
          <w:b/>
          <w:bCs/>
          <w:sz w:val="28"/>
          <w:szCs w:val="28"/>
        </w:rPr>
      </w:pPr>
    </w:p>
    <w:p w14:paraId="1A8A4BDB" w14:textId="77777777" w:rsidR="000E2FF7" w:rsidRPr="00D60B09" w:rsidRDefault="000E2FF7" w:rsidP="000F6EE8">
      <w:pPr>
        <w:pStyle w:val="Ingenafstand"/>
        <w:jc w:val="center"/>
        <w:rPr>
          <w:b/>
          <w:bCs/>
          <w:sz w:val="28"/>
          <w:szCs w:val="28"/>
        </w:rPr>
      </w:pPr>
    </w:p>
    <w:p w14:paraId="3BDCE64D" w14:textId="77777777" w:rsidR="00E5061F" w:rsidRPr="00D60B09" w:rsidRDefault="0062254E" w:rsidP="000F6EE8">
      <w:pPr>
        <w:pStyle w:val="Ingenafstand"/>
        <w:jc w:val="center"/>
        <w:rPr>
          <w:b/>
          <w:bCs/>
          <w:sz w:val="28"/>
          <w:szCs w:val="28"/>
        </w:rPr>
      </w:pPr>
      <w:r w:rsidRPr="00D60B09">
        <w:rPr>
          <w:b/>
          <w:bCs/>
          <w:sz w:val="28"/>
          <w:szCs w:val="28"/>
        </w:rPr>
        <w:t>UDVIKLING AF VERDENSMÅL I UNDERVISNINGEN</w:t>
      </w:r>
    </w:p>
    <w:p w14:paraId="4EB767E2" w14:textId="247BEB38" w:rsidR="00844509" w:rsidRPr="00D60B09" w:rsidRDefault="0062254E" w:rsidP="000F6EE8">
      <w:pPr>
        <w:pStyle w:val="Ingenafstand"/>
        <w:jc w:val="center"/>
        <w:rPr>
          <w:b/>
          <w:bCs/>
          <w:sz w:val="28"/>
          <w:szCs w:val="28"/>
        </w:rPr>
      </w:pPr>
      <w:r w:rsidRPr="00D60B09">
        <w:rPr>
          <w:b/>
          <w:bCs/>
          <w:sz w:val="28"/>
          <w:szCs w:val="28"/>
        </w:rPr>
        <w:t>PÅ TVÆRS AF SKOLER OG UDDANNELSESRETNING</w:t>
      </w:r>
    </w:p>
    <w:p w14:paraId="172BD68A" w14:textId="07D21A4B" w:rsidR="000E2FF7" w:rsidRPr="00D60B09" w:rsidRDefault="000E2FF7" w:rsidP="000F6EE8">
      <w:pPr>
        <w:pStyle w:val="Ingenafstand"/>
        <w:jc w:val="center"/>
        <w:rPr>
          <w:b/>
          <w:bCs/>
          <w:sz w:val="28"/>
          <w:szCs w:val="28"/>
        </w:rPr>
      </w:pPr>
    </w:p>
    <w:p w14:paraId="22475E87" w14:textId="7C623BDA" w:rsidR="000E2FF7" w:rsidRPr="00D60B09" w:rsidRDefault="000E2FF7" w:rsidP="000F6EE8">
      <w:pPr>
        <w:pStyle w:val="Ingenafstand"/>
        <w:jc w:val="center"/>
        <w:rPr>
          <w:rFonts w:cstheme="minorHAnsi"/>
          <w:b/>
          <w:bCs/>
          <w:sz w:val="28"/>
          <w:szCs w:val="28"/>
        </w:rPr>
      </w:pPr>
      <w:r w:rsidRPr="00D60B09">
        <w:rPr>
          <w:rFonts w:cstheme="minorHAnsi"/>
          <w:b/>
          <w:bCs/>
          <w:sz w:val="28"/>
          <w:szCs w:val="28"/>
        </w:rPr>
        <w:t>Forløbsbeskrivelse</w:t>
      </w:r>
    </w:p>
    <w:p w14:paraId="2E5DEE9E" w14:textId="77777777" w:rsidR="00EF55F4" w:rsidRPr="00D60B09" w:rsidRDefault="00EF55F4" w:rsidP="007739D5">
      <w:pPr>
        <w:pStyle w:val="Ingenafstand"/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60B09" w:rsidRPr="00D60B09" w14:paraId="3CDF767A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782" w14:textId="680D819F" w:rsidR="00FF7C32" w:rsidRPr="00D60B09" w:rsidRDefault="00AE256B" w:rsidP="007F333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>Underviser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456" w14:textId="565D5876" w:rsidR="00E137D3" w:rsidRPr="00D60B09" w:rsidRDefault="008430B9" w:rsidP="00EB2A64">
            <w:pPr>
              <w:pStyle w:val="Ingenafstand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Ole Nielsen, Morten Ubbesen, Michael Andersen</w:t>
            </w:r>
          </w:p>
        </w:tc>
      </w:tr>
      <w:tr w:rsidR="00D60B09" w:rsidRPr="00D60B09" w14:paraId="005F254B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938B" w14:textId="68FDA2BA" w:rsidR="00DD1C1A" w:rsidRPr="00D60B09" w:rsidRDefault="00DD1C1A" w:rsidP="007F333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>Skole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182" w14:textId="01232E7E" w:rsidR="00DD1C1A" w:rsidRPr="00D60B09" w:rsidRDefault="00611307" w:rsidP="00EB2A64">
            <w:pPr>
              <w:pStyle w:val="Ingenafstand"/>
              <w:rPr>
                <w:sz w:val="24"/>
                <w:szCs w:val="24"/>
              </w:rPr>
            </w:pPr>
            <w:proofErr w:type="spellStart"/>
            <w:r w:rsidRPr="00D60B09">
              <w:rPr>
                <w:sz w:val="24"/>
                <w:szCs w:val="24"/>
              </w:rPr>
              <w:t>Techcollege</w:t>
            </w:r>
            <w:proofErr w:type="spellEnd"/>
          </w:p>
        </w:tc>
      </w:tr>
      <w:tr w:rsidR="00D60B09" w:rsidRPr="00D60B09" w14:paraId="3B9BA669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F7D" w14:textId="6558997A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>Hold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79C" w14:textId="3DED3ED2" w:rsidR="008430B9" w:rsidRPr="00D60B09" w:rsidRDefault="008430B9" w:rsidP="008430B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B09">
              <w:rPr>
                <w:rFonts w:ascii="Calibri" w:hAnsi="Calibri" w:cs="Calibri"/>
                <w:sz w:val="24"/>
                <w:szCs w:val="24"/>
              </w:rPr>
              <w:t>Gxto010123, Gxto010223, Gxto010323</w:t>
            </w:r>
          </w:p>
        </w:tc>
      </w:tr>
      <w:tr w:rsidR="00D60B09" w:rsidRPr="00D60B09" w14:paraId="27D36AC5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B4F" w14:textId="621BE1CC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>Fag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863" w14:textId="3AAB616C" w:rsidR="008430B9" w:rsidRPr="00D60B09" w:rsidRDefault="008430B9" w:rsidP="008430B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60B09">
              <w:rPr>
                <w:rFonts w:ascii="Calibri" w:hAnsi="Calibri" w:cs="Calibri"/>
                <w:sz w:val="24"/>
                <w:szCs w:val="24"/>
              </w:rPr>
              <w:t xml:space="preserve">Tømrer Eux </w:t>
            </w:r>
            <w:r w:rsidR="00BD4864" w:rsidRPr="00D60B09">
              <w:rPr>
                <w:rFonts w:ascii="Calibri" w:hAnsi="Calibri" w:cs="Calibri"/>
                <w:sz w:val="24"/>
                <w:szCs w:val="24"/>
              </w:rPr>
              <w:t>GF2</w:t>
            </w:r>
          </w:p>
        </w:tc>
      </w:tr>
      <w:tr w:rsidR="00D60B09" w:rsidRPr="00D60B09" w14:paraId="73683C12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E2B5" w14:textId="65D5F50C" w:rsidR="008430B9" w:rsidRPr="00D60B09" w:rsidRDefault="008430B9" w:rsidP="008430B9">
            <w:pPr>
              <w:pStyle w:val="Ingenafstand"/>
              <w:rPr>
                <w:i/>
                <w:i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 xml:space="preserve">Første </w:t>
            </w:r>
            <w:proofErr w:type="spellStart"/>
            <w:r w:rsidRPr="00D60B09"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Pr="00D60B09">
              <w:rPr>
                <w:b/>
                <w:bCs/>
                <w:sz w:val="24"/>
                <w:szCs w:val="24"/>
              </w:rPr>
              <w:t xml:space="preserve"> </w:t>
            </w:r>
            <w:r w:rsidRPr="00D60B09">
              <w:rPr>
                <w:i/>
                <w:iCs/>
                <w:sz w:val="24"/>
                <w:szCs w:val="24"/>
              </w:rPr>
              <w:t>(dato, måned, år)</w:t>
            </w:r>
          </w:p>
          <w:p w14:paraId="43452E6B" w14:textId="77777777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197" w14:textId="61EEA58F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03-03-2023</w:t>
            </w:r>
          </w:p>
        </w:tc>
      </w:tr>
      <w:tr w:rsidR="00D60B09" w:rsidRPr="00D60B09" w14:paraId="75B069CC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13F" w14:textId="5D04B937" w:rsidR="008430B9" w:rsidRPr="00D60B09" w:rsidRDefault="008430B9" w:rsidP="008430B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 xml:space="preserve">Sidste </w:t>
            </w:r>
            <w:proofErr w:type="spellStart"/>
            <w:r w:rsidRPr="00D60B09"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Pr="00D60B09">
              <w:rPr>
                <w:b/>
                <w:bCs/>
                <w:sz w:val="24"/>
                <w:szCs w:val="24"/>
              </w:rPr>
              <w:t xml:space="preserve"> </w:t>
            </w:r>
            <w:r w:rsidRPr="00D60B09">
              <w:rPr>
                <w:i/>
                <w:iCs/>
                <w:sz w:val="24"/>
                <w:szCs w:val="24"/>
              </w:rPr>
              <w:t>(dato, måned, år)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410" w14:textId="63EA7359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17-03-2023</w:t>
            </w:r>
          </w:p>
        </w:tc>
      </w:tr>
      <w:tr w:rsidR="00D60B09" w:rsidRPr="00D60B09" w14:paraId="070A08FA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62A" w14:textId="64DD5CAD" w:rsidR="008430B9" w:rsidRPr="00D60B09" w:rsidRDefault="008430B9" w:rsidP="008430B9">
            <w:pPr>
              <w:pStyle w:val="Ingenafstand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 xml:space="preserve">Forløbets varighed i timer </w:t>
            </w:r>
            <w:r w:rsidRPr="00D60B09">
              <w:rPr>
                <w:i/>
                <w:iCs/>
                <w:sz w:val="24"/>
                <w:szCs w:val="24"/>
              </w:rPr>
              <w:t>(ikke lektioner)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A40B" w14:textId="3874C394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8</w:t>
            </w:r>
          </w:p>
        </w:tc>
      </w:tr>
      <w:tr w:rsidR="00D60B09" w:rsidRPr="00D60B09" w14:paraId="52801E7C" w14:textId="77777777" w:rsidTr="000E2FF7">
        <w:trPr>
          <w:trHeight w:val="1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56D" w14:textId="19670E1B" w:rsidR="008430B9" w:rsidRPr="00D60B09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 xml:space="preserve">Kort beskrivelse af udfordringer i </w:t>
            </w:r>
            <w:proofErr w:type="spellStart"/>
            <w:r w:rsidRPr="00D60B09">
              <w:rPr>
                <w:b/>
                <w:bCs/>
                <w:sz w:val="24"/>
                <w:szCs w:val="24"/>
              </w:rPr>
              <w:t>fagfelt</w:t>
            </w:r>
            <w:proofErr w:type="spellEnd"/>
          </w:p>
          <w:p w14:paraId="3D7C9D92" w14:textId="77777777" w:rsidR="008430B9" w:rsidRPr="00D60B09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Hvilke(t) verdensmåls udfordringer er der indenfor faget</w:t>
            </w:r>
          </w:p>
          <w:p w14:paraId="798E83CC" w14:textId="667BFBED" w:rsidR="00F7046E" w:rsidRPr="00D60B09" w:rsidRDefault="00F7046E" w:rsidP="00F7046E">
            <w:pPr>
              <w:pStyle w:val="Ingenafstand"/>
              <w:spacing w:before="120"/>
              <w:ind w:left="357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D05" w14:textId="642320D1" w:rsidR="00ED4461" w:rsidRPr="00D60B09" w:rsidRDefault="00ED4461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Der tages fat på verdensmål 12, ansvarligt forbrug og produktion.</w:t>
            </w:r>
          </w:p>
          <w:p w14:paraId="026250DA" w14:textId="795158C9" w:rsidR="00F7046E" w:rsidRPr="00D60B09" w:rsidRDefault="00EB46D5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Der vil være f</w:t>
            </w:r>
            <w:r w:rsidR="00F7046E" w:rsidRPr="00D60B09">
              <w:rPr>
                <w:sz w:val="24"/>
                <w:szCs w:val="24"/>
              </w:rPr>
              <w:t xml:space="preserve">okus på produktion og genanvendelse af de forskellige byggematerialer der </w:t>
            </w:r>
            <w:r w:rsidRPr="00D60B09">
              <w:rPr>
                <w:sz w:val="24"/>
                <w:szCs w:val="24"/>
              </w:rPr>
              <w:t xml:space="preserve">kan </w:t>
            </w:r>
            <w:r w:rsidR="00F7046E" w:rsidRPr="00D60B09">
              <w:rPr>
                <w:sz w:val="24"/>
                <w:szCs w:val="24"/>
              </w:rPr>
              <w:t xml:space="preserve">indgå i dansk byggeri. </w:t>
            </w:r>
          </w:p>
          <w:p w14:paraId="628514D4" w14:textId="58B1E94B" w:rsidR="00F7046E" w:rsidRPr="00D60B09" w:rsidRDefault="00F7046E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3C4FD38A" w14:textId="6CCD9DD2" w:rsidR="00F7046E" w:rsidRPr="00D60B09" w:rsidRDefault="00B36BC6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En udfordring er at håndværkeren skal være bevidst om p</w:t>
            </w:r>
            <w:r w:rsidR="00D66179" w:rsidRPr="00D60B09">
              <w:rPr>
                <w:sz w:val="24"/>
                <w:szCs w:val="24"/>
              </w:rPr>
              <w:t>roduktion af m</w:t>
            </w:r>
            <w:r w:rsidR="00F7046E" w:rsidRPr="00D60B09">
              <w:rPr>
                <w:sz w:val="24"/>
                <w:szCs w:val="24"/>
              </w:rPr>
              <w:t>aterialernes co2 aftryk</w:t>
            </w:r>
            <w:r w:rsidRPr="00D60B09">
              <w:rPr>
                <w:sz w:val="24"/>
                <w:szCs w:val="24"/>
              </w:rPr>
              <w:t xml:space="preserve">. Dette for at håndværkeren </w:t>
            </w:r>
            <w:r w:rsidR="004A380E" w:rsidRPr="00D60B09">
              <w:rPr>
                <w:sz w:val="24"/>
                <w:szCs w:val="24"/>
              </w:rPr>
              <w:t>i så godt et omfang kan guide og vejlede kunderne korrekt.</w:t>
            </w:r>
          </w:p>
          <w:p w14:paraId="5894C827" w14:textId="77777777" w:rsidR="00F7046E" w:rsidRPr="00D60B09" w:rsidRDefault="00F7046E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08CC390B" w14:textId="6F09B005" w:rsidR="00F7046E" w:rsidRPr="00D60B09" w:rsidRDefault="004A380E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Genbrug og g</w:t>
            </w:r>
            <w:r w:rsidR="00D66179" w:rsidRPr="00D60B09">
              <w:rPr>
                <w:sz w:val="24"/>
                <w:szCs w:val="24"/>
              </w:rPr>
              <w:t>enanvendelsen</w:t>
            </w:r>
            <w:r w:rsidR="00F7046E" w:rsidRPr="00D60B09">
              <w:rPr>
                <w:sz w:val="24"/>
                <w:szCs w:val="24"/>
              </w:rPr>
              <w:t xml:space="preserve"> er ofte svær at lave automatisk. Dette sætter et stort krav </w:t>
            </w:r>
            <w:r w:rsidR="00D66179" w:rsidRPr="00D60B09">
              <w:rPr>
                <w:sz w:val="24"/>
                <w:szCs w:val="24"/>
              </w:rPr>
              <w:t xml:space="preserve">til det </w:t>
            </w:r>
            <w:r w:rsidR="00F7046E" w:rsidRPr="00D60B09">
              <w:rPr>
                <w:sz w:val="24"/>
                <w:szCs w:val="24"/>
              </w:rPr>
              <w:t>første led i sorteringen, nemlig tømrerne ude på byggepladserne.</w:t>
            </w:r>
          </w:p>
          <w:p w14:paraId="4535926C" w14:textId="28AF7163" w:rsidR="00F7046E" w:rsidRPr="00D60B09" w:rsidRDefault="00F7046E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6B631095" w14:textId="1FE0DCC4" w:rsidR="008430B9" w:rsidRPr="00D60B09" w:rsidRDefault="00D6617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D</w:t>
            </w:r>
            <w:r w:rsidR="008430B9" w:rsidRPr="00D60B09">
              <w:rPr>
                <w:sz w:val="24"/>
                <w:szCs w:val="24"/>
              </w:rPr>
              <w:t xml:space="preserve">erfor ligger der en værdi/gevinst i at kunne genbruge </w:t>
            </w:r>
            <w:r w:rsidR="00F7046E" w:rsidRPr="00D60B09">
              <w:rPr>
                <w:sz w:val="24"/>
                <w:szCs w:val="24"/>
              </w:rPr>
              <w:t>t</w:t>
            </w:r>
            <w:r w:rsidRPr="00D60B09">
              <w:rPr>
                <w:sz w:val="24"/>
                <w:szCs w:val="24"/>
              </w:rPr>
              <w:t>ræ</w:t>
            </w:r>
            <w:r w:rsidR="008430B9" w:rsidRPr="00D60B09">
              <w:rPr>
                <w:sz w:val="24"/>
                <w:szCs w:val="24"/>
              </w:rPr>
              <w:t xml:space="preserve">, samt at affaldssortere de </w:t>
            </w:r>
            <w:r w:rsidRPr="00D60B09">
              <w:rPr>
                <w:sz w:val="24"/>
                <w:szCs w:val="24"/>
              </w:rPr>
              <w:t>eksisterende</w:t>
            </w:r>
            <w:r w:rsidR="008430B9" w:rsidRPr="00D60B09">
              <w:rPr>
                <w:sz w:val="24"/>
                <w:szCs w:val="24"/>
              </w:rPr>
              <w:t xml:space="preserve"> </w:t>
            </w:r>
            <w:r w:rsidR="00F7046E" w:rsidRPr="00D60B09">
              <w:rPr>
                <w:sz w:val="24"/>
                <w:szCs w:val="24"/>
              </w:rPr>
              <w:t>materialer</w:t>
            </w:r>
            <w:r w:rsidR="00EF183A" w:rsidRPr="00D60B09">
              <w:rPr>
                <w:sz w:val="24"/>
                <w:szCs w:val="24"/>
              </w:rPr>
              <w:t xml:space="preserve"> på korrekt vis, således materialer kan genanvendes i produktionen af nye materialer</w:t>
            </w:r>
            <w:r w:rsidRPr="00D60B09">
              <w:rPr>
                <w:sz w:val="24"/>
                <w:szCs w:val="24"/>
              </w:rPr>
              <w:t>.</w:t>
            </w:r>
          </w:p>
        </w:tc>
      </w:tr>
      <w:tr w:rsidR="00D60B09" w:rsidRPr="00D60B09" w14:paraId="4DCC6A03" w14:textId="77777777" w:rsidTr="000E2FF7">
        <w:trPr>
          <w:trHeight w:val="1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77A0" w14:textId="2F9CC92E" w:rsidR="008430B9" w:rsidRPr="00D60B09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lastRenderedPageBreak/>
              <w:t>Kort beskrivelse af undervisning og case</w:t>
            </w:r>
          </w:p>
          <w:p w14:paraId="48828FA1" w14:textId="5C518C05" w:rsidR="008430B9" w:rsidRPr="00D60B09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Hvilke(t) verdensmål arbejdes der med og hvordan?</w:t>
            </w:r>
          </w:p>
          <w:p w14:paraId="2237A7CF" w14:textId="42ED22A0" w:rsidR="008430B9" w:rsidRPr="00D60B09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Hvilke læringsværktøjer benyttes?</w:t>
            </w:r>
          </w:p>
          <w:p w14:paraId="1319273E" w14:textId="77777777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</w:p>
          <w:p w14:paraId="47034193" w14:textId="77777777" w:rsidR="008430B9" w:rsidRPr="00D60B09" w:rsidRDefault="008430B9" w:rsidP="008430B9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C8E" w14:textId="77777777" w:rsidR="00EF183A" w:rsidRPr="00D60B09" w:rsidRDefault="008430B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Verdensmål 12, ansvarligt forbrug og produktion. </w:t>
            </w:r>
          </w:p>
          <w:p w14:paraId="5668EB9C" w14:textId="0A31DBEE" w:rsidR="008430B9" w:rsidRPr="00D60B09" w:rsidRDefault="008430B9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Ved at arbejde med LCA </w:t>
            </w:r>
            <w:r w:rsidR="00C066E8" w:rsidRPr="00D60B09">
              <w:rPr>
                <w:sz w:val="24"/>
                <w:szCs w:val="24"/>
              </w:rPr>
              <w:t>samt cirkulær økonomi, materialepyramiden</w:t>
            </w:r>
            <w:r w:rsidRPr="00D60B09">
              <w:rPr>
                <w:sz w:val="24"/>
                <w:szCs w:val="24"/>
              </w:rPr>
              <w:t xml:space="preserve">, sættes der fokus på gevinsten ved at </w:t>
            </w:r>
            <w:r w:rsidRPr="00D60B09">
              <w:rPr>
                <w:sz w:val="24"/>
                <w:szCs w:val="24"/>
                <w:u w:val="single"/>
              </w:rPr>
              <w:t xml:space="preserve">genbruge </w:t>
            </w:r>
            <w:r w:rsidR="00C066E8" w:rsidRPr="00D60B09">
              <w:rPr>
                <w:sz w:val="24"/>
                <w:szCs w:val="24"/>
                <w:u w:val="single"/>
              </w:rPr>
              <w:t>byggematerialer</w:t>
            </w:r>
            <w:r w:rsidRPr="00D60B09">
              <w:rPr>
                <w:sz w:val="24"/>
                <w:szCs w:val="24"/>
                <w:u w:val="single"/>
              </w:rPr>
              <w:t>.</w:t>
            </w:r>
            <w:r w:rsidR="001E062C" w:rsidRPr="00D60B09">
              <w:rPr>
                <w:sz w:val="24"/>
                <w:szCs w:val="24"/>
              </w:rPr>
              <w:t xml:space="preserve"> </w:t>
            </w:r>
          </w:p>
          <w:p w14:paraId="35CEFF38" w14:textId="20B1602A" w:rsidR="001E062C" w:rsidRPr="00D60B09" w:rsidRDefault="001E062C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Herunder skal der undersøges hvor let tilgængelige genbrugsbyggematerialer er, hvordan de kan bruges i byggeriet</w:t>
            </w:r>
            <w:r w:rsidR="00592856" w:rsidRPr="00D60B09">
              <w:rPr>
                <w:sz w:val="24"/>
                <w:szCs w:val="24"/>
              </w:rPr>
              <w:t xml:space="preserve">, og om det er muligt at optimere bruge af genbrugsmaterialer. </w:t>
            </w:r>
          </w:p>
          <w:p w14:paraId="68D3C56D" w14:textId="77777777" w:rsidR="00A10316" w:rsidRPr="00D60B09" w:rsidRDefault="00A10316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62F78C40" w14:textId="44F291AB" w:rsidR="008430B9" w:rsidRPr="00D60B09" w:rsidRDefault="00A10316" w:rsidP="008430B9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Af konkrete læringsværktøjer arbejder der med </w:t>
            </w:r>
            <w:r w:rsidR="008430B9" w:rsidRPr="00D60B09">
              <w:rPr>
                <w:sz w:val="24"/>
                <w:szCs w:val="24"/>
              </w:rPr>
              <w:t xml:space="preserve">Informationssøgning og arbejde med </w:t>
            </w:r>
            <w:r w:rsidR="00C066E8" w:rsidRPr="00D60B09">
              <w:rPr>
                <w:sz w:val="24"/>
                <w:szCs w:val="24"/>
              </w:rPr>
              <w:t>ovenstående</w:t>
            </w:r>
            <w:r w:rsidR="00F541E1" w:rsidRPr="00D60B09">
              <w:rPr>
                <w:sz w:val="24"/>
                <w:szCs w:val="24"/>
              </w:rPr>
              <w:t>, særlig vægt lægges i arbejde med materialepyramiden</w:t>
            </w:r>
            <w:r w:rsidR="008430B9" w:rsidRPr="00D60B09">
              <w:rPr>
                <w:sz w:val="24"/>
                <w:szCs w:val="24"/>
              </w:rPr>
              <w:t>.</w:t>
            </w:r>
          </w:p>
        </w:tc>
      </w:tr>
      <w:tr w:rsidR="00D60B09" w:rsidRPr="00D60B09" w14:paraId="0E6AA352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B12" w14:textId="77777777" w:rsidR="008430B9" w:rsidRPr="00D60B09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>Læringsmål</w:t>
            </w:r>
          </w:p>
          <w:p w14:paraId="360BCB1C" w14:textId="0792479F" w:rsidR="008430B9" w:rsidRPr="00D60B09" w:rsidRDefault="008430B9" w:rsidP="008430B9">
            <w:pPr>
              <w:pStyle w:val="Ingenafstand"/>
              <w:numPr>
                <w:ilvl w:val="0"/>
                <w:numId w:val="10"/>
              </w:numPr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Hvilken viden/færdighed opnår eleverne?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F7E" w14:textId="77777777" w:rsidR="00C726FB" w:rsidRPr="00D60B09" w:rsidRDefault="008430B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Eleverne opnår viden om de materialer de skal ud og arbejde med i faget og hvilken gevinst og effekt det har at genbruge </w:t>
            </w:r>
            <w:r w:rsidR="00C066E8" w:rsidRPr="00D60B09">
              <w:rPr>
                <w:sz w:val="24"/>
                <w:szCs w:val="24"/>
              </w:rPr>
              <w:t>byggematerialer</w:t>
            </w:r>
            <w:r w:rsidRPr="00D60B09">
              <w:rPr>
                <w:sz w:val="24"/>
                <w:szCs w:val="24"/>
              </w:rPr>
              <w:t xml:space="preserve">. </w:t>
            </w:r>
          </w:p>
          <w:p w14:paraId="4DC9F2EF" w14:textId="69825D70" w:rsidR="008430B9" w:rsidRPr="00D60B09" w:rsidRDefault="008430B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Både for </w:t>
            </w:r>
            <w:r w:rsidR="00C066E8" w:rsidRPr="00D60B09">
              <w:rPr>
                <w:sz w:val="24"/>
                <w:szCs w:val="24"/>
              </w:rPr>
              <w:t>miljøet</w:t>
            </w:r>
            <w:r w:rsidRPr="00D60B09">
              <w:rPr>
                <w:sz w:val="24"/>
                <w:szCs w:val="24"/>
              </w:rPr>
              <w:t>, men også den økonomiske gevinst for deres kommende mester.</w:t>
            </w:r>
          </w:p>
          <w:p w14:paraId="7D7BB8BA" w14:textId="0E1263B6" w:rsidR="008430B9" w:rsidRPr="00D60B09" w:rsidRDefault="008430B9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De får kendskab til et vigtigt analyseredskab, som LCA, </w:t>
            </w:r>
            <w:r w:rsidR="00C066E8" w:rsidRPr="00D60B09">
              <w:rPr>
                <w:sz w:val="24"/>
                <w:szCs w:val="24"/>
              </w:rPr>
              <w:t>cirkulær økonomi, materialepyramiden (co2 beregning).</w:t>
            </w:r>
          </w:p>
        </w:tc>
      </w:tr>
      <w:tr w:rsidR="00D60B09" w:rsidRPr="00D60B09" w14:paraId="1F263E75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343" w14:textId="4537EE52" w:rsidR="008430B9" w:rsidRPr="00D60B09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>Hvilken præsentation/produkt arbejdes der hen imod?</w:t>
            </w:r>
          </w:p>
          <w:p w14:paraId="514F4633" w14:textId="23DB1B97" w:rsidR="008430B9" w:rsidRPr="00D60B09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Hvilken præsentation/produkt arbejdes der hen imod?</w:t>
            </w:r>
          </w:p>
          <w:p w14:paraId="291EFD8D" w14:textId="443F6E39" w:rsidR="008430B9" w:rsidRPr="00D60B09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Hvordan (hvis muligt) kan opgaven løses i fællesskab med andre klasser/skoler?</w:t>
            </w:r>
          </w:p>
          <w:p w14:paraId="6944E998" w14:textId="57CB9CE6" w:rsidR="008430B9" w:rsidRPr="00D60B09" w:rsidRDefault="008430B9" w:rsidP="008430B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Hvordan skal det præsenteres?</w:t>
            </w:r>
          </w:p>
          <w:p w14:paraId="1D495E9C" w14:textId="77777777" w:rsidR="008430B9" w:rsidRPr="00D60B09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117" w14:textId="47B9AAB6" w:rsidR="008430B9" w:rsidRPr="00D60B09" w:rsidRDefault="006409A5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Eleverne skal forberede e</w:t>
            </w:r>
            <w:r w:rsidR="008430B9" w:rsidRPr="00D60B09">
              <w:rPr>
                <w:sz w:val="24"/>
                <w:szCs w:val="24"/>
              </w:rPr>
              <w:t>n mundtlig præsentation af deres resultater, hvor eleverne i grupper fremlægger deres produkt</w:t>
            </w:r>
            <w:r w:rsidR="00307D91" w:rsidRPr="00D60B09">
              <w:rPr>
                <w:sz w:val="24"/>
                <w:szCs w:val="24"/>
              </w:rPr>
              <w:t xml:space="preserve"> og de beregninger de er kommet frem til</w:t>
            </w:r>
            <w:r w:rsidR="008430B9" w:rsidRPr="00D60B09">
              <w:rPr>
                <w:sz w:val="24"/>
                <w:szCs w:val="24"/>
              </w:rPr>
              <w:t>. Dette kunne eksempelvis være en planche eller en PowerPoint præsentation.</w:t>
            </w:r>
          </w:p>
          <w:p w14:paraId="22BF477D" w14:textId="14C63DB0" w:rsidR="008430B9" w:rsidRPr="00D60B09" w:rsidRDefault="00307D91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Idet </w:t>
            </w:r>
            <w:r w:rsidR="00364C0F" w:rsidRPr="00D60B09">
              <w:rPr>
                <w:sz w:val="24"/>
                <w:szCs w:val="24"/>
              </w:rPr>
              <w:t xml:space="preserve">grundlaget for at lave korrekte beregninger forudsætter at eleven har gode matematiske kompetencer ses dette forløb kombineret med </w:t>
            </w:r>
            <w:r w:rsidR="00967A26" w:rsidRPr="00D60B09">
              <w:rPr>
                <w:sz w:val="24"/>
                <w:szCs w:val="24"/>
              </w:rPr>
              <w:t xml:space="preserve">eleverne x-fags faglighed, matematik. </w:t>
            </w:r>
          </w:p>
        </w:tc>
      </w:tr>
      <w:tr w:rsidR="008430B9" w:rsidRPr="00D60B09" w14:paraId="065C37FB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149" w14:textId="1A4044ED" w:rsidR="008430B9" w:rsidRPr="00D60B09" w:rsidRDefault="008430B9" w:rsidP="008430B9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D60B09">
              <w:rPr>
                <w:b/>
                <w:bCs/>
                <w:sz w:val="24"/>
                <w:szCs w:val="24"/>
              </w:rPr>
              <w:t>Efter gennemført forløb</w:t>
            </w:r>
          </w:p>
          <w:p w14:paraId="234701AF" w14:textId="77777777" w:rsidR="008430B9" w:rsidRPr="00D60B09" w:rsidRDefault="008430B9" w:rsidP="008430B9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Hvilke erfaringer er der gjort?</w:t>
            </w:r>
          </w:p>
          <w:p w14:paraId="2670F65D" w14:textId="2D20892A" w:rsidR="008430B9" w:rsidRPr="00D60B09" w:rsidRDefault="008430B9" w:rsidP="008430B9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b/>
                <w:bCs/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>Hvad skal deles med dine kolleger/på hjemmesiden?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8E3" w14:textId="44DCDF21" w:rsidR="00417C41" w:rsidRPr="00D60B09" w:rsidRDefault="00967A26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Ud fra elevernes </w:t>
            </w:r>
            <w:r w:rsidR="00417C41" w:rsidRPr="00D60B09">
              <w:rPr>
                <w:sz w:val="24"/>
                <w:szCs w:val="24"/>
              </w:rPr>
              <w:t xml:space="preserve">præsentation bliver det synliggjort om eleven har alle de nødvendige parametre med i deres beregninger. </w:t>
            </w:r>
          </w:p>
          <w:p w14:paraId="6868DB30" w14:textId="727891EB" w:rsidR="00417C41" w:rsidRPr="00D60B09" w:rsidRDefault="00417C41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t xml:space="preserve">Såfremt der er dele der mangle vil dette blive italesat i plenum, hvorfor alle elever vil kunne lære af </w:t>
            </w:r>
            <w:r w:rsidR="002955EB" w:rsidRPr="00D60B09">
              <w:rPr>
                <w:sz w:val="24"/>
                <w:szCs w:val="24"/>
              </w:rPr>
              <w:t>casen.</w:t>
            </w:r>
          </w:p>
          <w:p w14:paraId="56A801DC" w14:textId="7CC8AC73" w:rsidR="008430B9" w:rsidRPr="00D60B09" w:rsidRDefault="002955EB" w:rsidP="008430B9">
            <w:pPr>
              <w:pStyle w:val="Ingenafstand"/>
              <w:spacing w:before="120"/>
              <w:rPr>
                <w:sz w:val="24"/>
                <w:szCs w:val="24"/>
              </w:rPr>
            </w:pPr>
            <w:r w:rsidRPr="00D60B09">
              <w:rPr>
                <w:sz w:val="24"/>
                <w:szCs w:val="24"/>
              </w:rPr>
              <w:lastRenderedPageBreak/>
              <w:t>Efter endt præsentation vil undervisere på tværs af hold gennemfør en kort evaluering.</w:t>
            </w:r>
          </w:p>
        </w:tc>
      </w:tr>
    </w:tbl>
    <w:p w14:paraId="2C083C0F" w14:textId="77777777" w:rsidR="007739D5" w:rsidRPr="00D60B09" w:rsidRDefault="007739D5" w:rsidP="00F21452">
      <w:pPr>
        <w:pStyle w:val="Ingenafstand"/>
      </w:pPr>
    </w:p>
    <w:sectPr w:rsidR="007739D5" w:rsidRPr="00D60B09" w:rsidSect="001B654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EC81" w14:textId="77777777" w:rsidR="00681ECA" w:rsidRDefault="00681ECA" w:rsidP="000F54AD">
      <w:pPr>
        <w:spacing w:after="0" w:line="240" w:lineRule="auto"/>
      </w:pPr>
      <w:r>
        <w:separator/>
      </w:r>
    </w:p>
  </w:endnote>
  <w:endnote w:type="continuationSeparator" w:id="0">
    <w:p w14:paraId="02466B96" w14:textId="77777777" w:rsidR="00681ECA" w:rsidRDefault="00681ECA" w:rsidP="000F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0CD2" w14:textId="31B21BED" w:rsidR="002C20EC" w:rsidRDefault="00262973">
    <w:pPr>
      <w:pStyle w:val="Sidefod"/>
    </w:pPr>
    <w:r>
      <w:tab/>
    </w:r>
    <w:r w:rsidR="00CA3E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EB4C" w14:textId="77777777" w:rsidR="00681ECA" w:rsidRDefault="00681ECA" w:rsidP="000F54AD">
      <w:pPr>
        <w:spacing w:after="0" w:line="240" w:lineRule="auto"/>
      </w:pPr>
      <w:r>
        <w:separator/>
      </w:r>
    </w:p>
  </w:footnote>
  <w:footnote w:type="continuationSeparator" w:id="0">
    <w:p w14:paraId="7FC95E4A" w14:textId="77777777" w:rsidR="00681ECA" w:rsidRDefault="00681ECA" w:rsidP="000F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35D" w14:textId="6012F475" w:rsidR="000F54AD" w:rsidRDefault="003D266F" w:rsidP="009A3B1C">
    <w:pPr>
      <w:pStyle w:val="Sidehoved"/>
    </w:pPr>
    <w:r w:rsidRPr="009844EF">
      <w:rPr>
        <w:noProof/>
        <w:sz w:val="16"/>
        <w:szCs w:val="16"/>
      </w:rPr>
      <w:drawing>
        <wp:inline distT="0" distB="0" distL="0" distR="0" wp14:anchorId="77309B68" wp14:editId="1EC6D3E7">
          <wp:extent cx="1581150" cy="442848"/>
          <wp:effectExtent l="0" t="0" r="0" b="0"/>
          <wp:docPr id="1" name="Billede 10" descr="Et billede, der indeholder tekst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585A3120-9539-4207-842E-D84ED5E22F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 descr="Et billede, der indeholder tekst&#10;&#10;Automatisk genereret beskrivelse">
                    <a:extLst>
                      <a:ext uri="{FF2B5EF4-FFF2-40B4-BE49-F238E27FC236}">
                        <a16:creationId xmlns:a16="http://schemas.microsoft.com/office/drawing/2014/main" id="{585A3120-9539-4207-842E-D84ED5E22F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14" cy="46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B1C">
      <w:tab/>
    </w:r>
    <w:r w:rsidR="009A3B1C">
      <w:tab/>
    </w:r>
    <w:r w:rsidR="000F54AD" w:rsidRPr="002D657B">
      <w:rPr>
        <w:b/>
        <w:bCs/>
        <w:noProof/>
        <w:sz w:val="28"/>
        <w:szCs w:val="28"/>
      </w:rPr>
      <w:drawing>
        <wp:inline distT="0" distB="0" distL="0" distR="0" wp14:anchorId="4CA53C31" wp14:editId="7A0310F8">
          <wp:extent cx="2068285" cy="558437"/>
          <wp:effectExtent l="0" t="0" r="8255" b="0"/>
          <wp:docPr id="4" name="Picture 2" descr="Hjem">
            <a:extLst xmlns:a="http://schemas.openxmlformats.org/drawingml/2006/main">
              <a:ext uri="{FF2B5EF4-FFF2-40B4-BE49-F238E27FC236}">
                <a16:creationId xmlns:a16="http://schemas.microsoft.com/office/drawing/2014/main" id="{0D000EA4-D17E-4DCB-AC67-C023CA5FB6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jem">
                    <a:extLst>
                      <a:ext uri="{FF2B5EF4-FFF2-40B4-BE49-F238E27FC236}">
                        <a16:creationId xmlns:a16="http://schemas.microsoft.com/office/drawing/2014/main" id="{0D000EA4-D17E-4DCB-AC67-C023CA5FB6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85" cy="5584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35A1954" w14:textId="77777777" w:rsidR="000F54AD" w:rsidRDefault="000F54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B9F"/>
    <w:multiLevelType w:val="hybridMultilevel"/>
    <w:tmpl w:val="98E87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5C2"/>
    <w:multiLevelType w:val="hybridMultilevel"/>
    <w:tmpl w:val="D97E53D8"/>
    <w:lvl w:ilvl="0" w:tplc="A2089E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035"/>
    <w:multiLevelType w:val="hybridMultilevel"/>
    <w:tmpl w:val="7D222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263C"/>
    <w:multiLevelType w:val="hybridMultilevel"/>
    <w:tmpl w:val="E826BF14"/>
    <w:lvl w:ilvl="0" w:tplc="FCAC1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D529D"/>
    <w:multiLevelType w:val="hybridMultilevel"/>
    <w:tmpl w:val="92E4ABEA"/>
    <w:lvl w:ilvl="0" w:tplc="A2DC4C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7F9"/>
    <w:multiLevelType w:val="hybridMultilevel"/>
    <w:tmpl w:val="7D988C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20267"/>
    <w:multiLevelType w:val="hybridMultilevel"/>
    <w:tmpl w:val="97FC3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6781"/>
    <w:multiLevelType w:val="hybridMultilevel"/>
    <w:tmpl w:val="FF0C1BE6"/>
    <w:lvl w:ilvl="0" w:tplc="FCAC1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00DB5"/>
    <w:multiLevelType w:val="hybridMultilevel"/>
    <w:tmpl w:val="2FFC1E9C"/>
    <w:lvl w:ilvl="0" w:tplc="B37A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C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1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C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4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C9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A0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7BB9"/>
    <w:multiLevelType w:val="hybridMultilevel"/>
    <w:tmpl w:val="0230610E"/>
    <w:lvl w:ilvl="0" w:tplc="2CDC3C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1757A"/>
    <w:multiLevelType w:val="hybridMultilevel"/>
    <w:tmpl w:val="32764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135E1"/>
    <w:multiLevelType w:val="hybridMultilevel"/>
    <w:tmpl w:val="8A520188"/>
    <w:lvl w:ilvl="0" w:tplc="FCAC1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2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4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F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8B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CD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43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6F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0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15469">
    <w:abstractNumId w:val="5"/>
  </w:num>
  <w:num w:numId="2" w16cid:durableId="1539120207">
    <w:abstractNumId w:val="8"/>
  </w:num>
  <w:num w:numId="3" w16cid:durableId="2008901279">
    <w:abstractNumId w:val="11"/>
  </w:num>
  <w:num w:numId="4" w16cid:durableId="218520769">
    <w:abstractNumId w:val="2"/>
  </w:num>
  <w:num w:numId="5" w16cid:durableId="1064763853">
    <w:abstractNumId w:val="4"/>
  </w:num>
  <w:num w:numId="6" w16cid:durableId="1580098607">
    <w:abstractNumId w:val="6"/>
  </w:num>
  <w:num w:numId="7" w16cid:durableId="1458331639">
    <w:abstractNumId w:val="1"/>
  </w:num>
  <w:num w:numId="8" w16cid:durableId="1833907000">
    <w:abstractNumId w:val="9"/>
  </w:num>
  <w:num w:numId="9" w16cid:durableId="1123422571">
    <w:abstractNumId w:val="7"/>
  </w:num>
  <w:num w:numId="10" w16cid:durableId="1354957290">
    <w:abstractNumId w:val="3"/>
  </w:num>
  <w:num w:numId="11" w16cid:durableId="955526029">
    <w:abstractNumId w:val="10"/>
  </w:num>
  <w:num w:numId="12" w16cid:durableId="166188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08"/>
    <w:rsid w:val="000054E6"/>
    <w:rsid w:val="00011493"/>
    <w:rsid w:val="00033F7D"/>
    <w:rsid w:val="00041FB8"/>
    <w:rsid w:val="00067CBF"/>
    <w:rsid w:val="0008711E"/>
    <w:rsid w:val="000871B3"/>
    <w:rsid w:val="00097B3A"/>
    <w:rsid w:val="000A5B43"/>
    <w:rsid w:val="000A659E"/>
    <w:rsid w:val="000B1F36"/>
    <w:rsid w:val="000B24B8"/>
    <w:rsid w:val="000B680C"/>
    <w:rsid w:val="000C5B64"/>
    <w:rsid w:val="000D4B17"/>
    <w:rsid w:val="000E1C46"/>
    <w:rsid w:val="000E2FF7"/>
    <w:rsid w:val="000E4D72"/>
    <w:rsid w:val="000E5408"/>
    <w:rsid w:val="000E7C74"/>
    <w:rsid w:val="000F22C9"/>
    <w:rsid w:val="000F54AD"/>
    <w:rsid w:val="000F6EE8"/>
    <w:rsid w:val="00103A29"/>
    <w:rsid w:val="00150148"/>
    <w:rsid w:val="00153576"/>
    <w:rsid w:val="00156218"/>
    <w:rsid w:val="00156F6F"/>
    <w:rsid w:val="00163A7B"/>
    <w:rsid w:val="00166479"/>
    <w:rsid w:val="0017558E"/>
    <w:rsid w:val="001826CB"/>
    <w:rsid w:val="001846E4"/>
    <w:rsid w:val="0018531E"/>
    <w:rsid w:val="00195E13"/>
    <w:rsid w:val="001B654A"/>
    <w:rsid w:val="001B752A"/>
    <w:rsid w:val="001C7737"/>
    <w:rsid w:val="001D22E5"/>
    <w:rsid w:val="001E062C"/>
    <w:rsid w:val="001E07D6"/>
    <w:rsid w:val="001F5A5C"/>
    <w:rsid w:val="00212195"/>
    <w:rsid w:val="00215845"/>
    <w:rsid w:val="002224BC"/>
    <w:rsid w:val="00233CDC"/>
    <w:rsid w:val="0024013F"/>
    <w:rsid w:val="00247029"/>
    <w:rsid w:val="002530F9"/>
    <w:rsid w:val="00253E96"/>
    <w:rsid w:val="00262973"/>
    <w:rsid w:val="002758D9"/>
    <w:rsid w:val="00276E43"/>
    <w:rsid w:val="00277C6C"/>
    <w:rsid w:val="002843A0"/>
    <w:rsid w:val="0029427C"/>
    <w:rsid w:val="002955EB"/>
    <w:rsid w:val="002A46AF"/>
    <w:rsid w:val="002B7B89"/>
    <w:rsid w:val="002C0FB5"/>
    <w:rsid w:val="002C20EC"/>
    <w:rsid w:val="002C5D98"/>
    <w:rsid w:val="002C7A34"/>
    <w:rsid w:val="002D2CD9"/>
    <w:rsid w:val="002D657B"/>
    <w:rsid w:val="002E426A"/>
    <w:rsid w:val="002E6D1C"/>
    <w:rsid w:val="002E74D2"/>
    <w:rsid w:val="002F7891"/>
    <w:rsid w:val="00307D91"/>
    <w:rsid w:val="00316457"/>
    <w:rsid w:val="00322B81"/>
    <w:rsid w:val="00331576"/>
    <w:rsid w:val="00340F1F"/>
    <w:rsid w:val="00342645"/>
    <w:rsid w:val="00360577"/>
    <w:rsid w:val="00361065"/>
    <w:rsid w:val="00364C0F"/>
    <w:rsid w:val="00370BCE"/>
    <w:rsid w:val="003738BB"/>
    <w:rsid w:val="003876A7"/>
    <w:rsid w:val="00397416"/>
    <w:rsid w:val="003A4296"/>
    <w:rsid w:val="003B1730"/>
    <w:rsid w:val="003B6997"/>
    <w:rsid w:val="003D1021"/>
    <w:rsid w:val="003D266F"/>
    <w:rsid w:val="003D3311"/>
    <w:rsid w:val="003D7DCE"/>
    <w:rsid w:val="003F17A6"/>
    <w:rsid w:val="003F383E"/>
    <w:rsid w:val="00402ACC"/>
    <w:rsid w:val="00410DDC"/>
    <w:rsid w:val="00417C41"/>
    <w:rsid w:val="0042135E"/>
    <w:rsid w:val="00442640"/>
    <w:rsid w:val="00442BE4"/>
    <w:rsid w:val="004456D6"/>
    <w:rsid w:val="004462FB"/>
    <w:rsid w:val="004520EF"/>
    <w:rsid w:val="00457C00"/>
    <w:rsid w:val="00467C64"/>
    <w:rsid w:val="0047101F"/>
    <w:rsid w:val="00474518"/>
    <w:rsid w:val="00476C14"/>
    <w:rsid w:val="004A1740"/>
    <w:rsid w:val="004A380E"/>
    <w:rsid w:val="004B2E6E"/>
    <w:rsid w:val="004B3A6D"/>
    <w:rsid w:val="004B5BEE"/>
    <w:rsid w:val="004C2ADE"/>
    <w:rsid w:val="004F3A67"/>
    <w:rsid w:val="00503214"/>
    <w:rsid w:val="00513844"/>
    <w:rsid w:val="005418C8"/>
    <w:rsid w:val="0055779E"/>
    <w:rsid w:val="00564F29"/>
    <w:rsid w:val="0056657D"/>
    <w:rsid w:val="00574D16"/>
    <w:rsid w:val="00575860"/>
    <w:rsid w:val="0057606E"/>
    <w:rsid w:val="00582E4D"/>
    <w:rsid w:val="0058680E"/>
    <w:rsid w:val="00592856"/>
    <w:rsid w:val="00592E8F"/>
    <w:rsid w:val="005A1442"/>
    <w:rsid w:val="005A7FF1"/>
    <w:rsid w:val="005B209A"/>
    <w:rsid w:val="005D1294"/>
    <w:rsid w:val="005D314D"/>
    <w:rsid w:val="005D5E38"/>
    <w:rsid w:val="005E0BC5"/>
    <w:rsid w:val="005E28A5"/>
    <w:rsid w:val="005F0F40"/>
    <w:rsid w:val="005F2EB5"/>
    <w:rsid w:val="005F3D5B"/>
    <w:rsid w:val="005F3E39"/>
    <w:rsid w:val="005F7E99"/>
    <w:rsid w:val="00607EE5"/>
    <w:rsid w:val="00611307"/>
    <w:rsid w:val="0062254E"/>
    <w:rsid w:val="00622EC1"/>
    <w:rsid w:val="00627681"/>
    <w:rsid w:val="00636E11"/>
    <w:rsid w:val="006409A5"/>
    <w:rsid w:val="00647236"/>
    <w:rsid w:val="00652DE6"/>
    <w:rsid w:val="006537EF"/>
    <w:rsid w:val="00657F6C"/>
    <w:rsid w:val="0066044F"/>
    <w:rsid w:val="00661254"/>
    <w:rsid w:val="00665713"/>
    <w:rsid w:val="006731DD"/>
    <w:rsid w:val="006752A6"/>
    <w:rsid w:val="0068156C"/>
    <w:rsid w:val="00681ECA"/>
    <w:rsid w:val="00690839"/>
    <w:rsid w:val="006B0511"/>
    <w:rsid w:val="006B3C2A"/>
    <w:rsid w:val="006D2A7F"/>
    <w:rsid w:val="006E052F"/>
    <w:rsid w:val="006E3343"/>
    <w:rsid w:val="006E6A33"/>
    <w:rsid w:val="006F2F8C"/>
    <w:rsid w:val="006F3B06"/>
    <w:rsid w:val="006F4351"/>
    <w:rsid w:val="006F438B"/>
    <w:rsid w:val="0070131C"/>
    <w:rsid w:val="007031B8"/>
    <w:rsid w:val="007061DF"/>
    <w:rsid w:val="00720496"/>
    <w:rsid w:val="0072596D"/>
    <w:rsid w:val="00735546"/>
    <w:rsid w:val="00735C08"/>
    <w:rsid w:val="007364B4"/>
    <w:rsid w:val="00737311"/>
    <w:rsid w:val="00741242"/>
    <w:rsid w:val="00743099"/>
    <w:rsid w:val="007436C4"/>
    <w:rsid w:val="0075387B"/>
    <w:rsid w:val="00755F63"/>
    <w:rsid w:val="007610C1"/>
    <w:rsid w:val="007618F5"/>
    <w:rsid w:val="007724CC"/>
    <w:rsid w:val="007739D5"/>
    <w:rsid w:val="007754F1"/>
    <w:rsid w:val="00776DA0"/>
    <w:rsid w:val="00780246"/>
    <w:rsid w:val="007A0FD6"/>
    <w:rsid w:val="007A1F7C"/>
    <w:rsid w:val="007B2494"/>
    <w:rsid w:val="007C0B0E"/>
    <w:rsid w:val="007F3339"/>
    <w:rsid w:val="00806B5A"/>
    <w:rsid w:val="008321C0"/>
    <w:rsid w:val="00840B82"/>
    <w:rsid w:val="008430B9"/>
    <w:rsid w:val="00844509"/>
    <w:rsid w:val="0084611A"/>
    <w:rsid w:val="00860095"/>
    <w:rsid w:val="00866B18"/>
    <w:rsid w:val="00876AB2"/>
    <w:rsid w:val="00880A2A"/>
    <w:rsid w:val="0088764F"/>
    <w:rsid w:val="00890192"/>
    <w:rsid w:val="008A29D7"/>
    <w:rsid w:val="008A67F2"/>
    <w:rsid w:val="008F4009"/>
    <w:rsid w:val="00915215"/>
    <w:rsid w:val="00925FAD"/>
    <w:rsid w:val="00926EDB"/>
    <w:rsid w:val="00931481"/>
    <w:rsid w:val="00935014"/>
    <w:rsid w:val="009355C8"/>
    <w:rsid w:val="00936AE3"/>
    <w:rsid w:val="009467C4"/>
    <w:rsid w:val="00954CC0"/>
    <w:rsid w:val="00967A26"/>
    <w:rsid w:val="00971511"/>
    <w:rsid w:val="00972E7B"/>
    <w:rsid w:val="0097440A"/>
    <w:rsid w:val="0097693A"/>
    <w:rsid w:val="00983A85"/>
    <w:rsid w:val="009844EF"/>
    <w:rsid w:val="0099194C"/>
    <w:rsid w:val="00994706"/>
    <w:rsid w:val="009A3B1C"/>
    <w:rsid w:val="009B193B"/>
    <w:rsid w:val="009B3A41"/>
    <w:rsid w:val="009B481C"/>
    <w:rsid w:val="009B4F7E"/>
    <w:rsid w:val="009C0EFB"/>
    <w:rsid w:val="009C2756"/>
    <w:rsid w:val="009D56AE"/>
    <w:rsid w:val="009F327F"/>
    <w:rsid w:val="00A02DB5"/>
    <w:rsid w:val="00A10316"/>
    <w:rsid w:val="00A11C49"/>
    <w:rsid w:val="00A17D98"/>
    <w:rsid w:val="00A204E8"/>
    <w:rsid w:val="00A2508A"/>
    <w:rsid w:val="00A3099E"/>
    <w:rsid w:val="00A312CD"/>
    <w:rsid w:val="00A372F6"/>
    <w:rsid w:val="00A41B3D"/>
    <w:rsid w:val="00A432BE"/>
    <w:rsid w:val="00A47341"/>
    <w:rsid w:val="00A5442C"/>
    <w:rsid w:val="00A62E11"/>
    <w:rsid w:val="00A77093"/>
    <w:rsid w:val="00A9050C"/>
    <w:rsid w:val="00A91E12"/>
    <w:rsid w:val="00A93FE2"/>
    <w:rsid w:val="00AA3121"/>
    <w:rsid w:val="00AB332A"/>
    <w:rsid w:val="00AB4596"/>
    <w:rsid w:val="00AB5840"/>
    <w:rsid w:val="00AB64C8"/>
    <w:rsid w:val="00AC109E"/>
    <w:rsid w:val="00AC71E5"/>
    <w:rsid w:val="00AE256B"/>
    <w:rsid w:val="00AF36F5"/>
    <w:rsid w:val="00AF56C5"/>
    <w:rsid w:val="00B04D06"/>
    <w:rsid w:val="00B11E4C"/>
    <w:rsid w:val="00B20A54"/>
    <w:rsid w:val="00B34EFF"/>
    <w:rsid w:val="00B36BC6"/>
    <w:rsid w:val="00B4041B"/>
    <w:rsid w:val="00B62082"/>
    <w:rsid w:val="00B72285"/>
    <w:rsid w:val="00B73DB4"/>
    <w:rsid w:val="00B76B34"/>
    <w:rsid w:val="00BA34ED"/>
    <w:rsid w:val="00BA3BF6"/>
    <w:rsid w:val="00BA7B11"/>
    <w:rsid w:val="00BB1984"/>
    <w:rsid w:val="00BB43C2"/>
    <w:rsid w:val="00BC0857"/>
    <w:rsid w:val="00BC0C0C"/>
    <w:rsid w:val="00BC3BDB"/>
    <w:rsid w:val="00BD24A6"/>
    <w:rsid w:val="00BD4704"/>
    <w:rsid w:val="00BD4864"/>
    <w:rsid w:val="00BE1BF3"/>
    <w:rsid w:val="00C066E8"/>
    <w:rsid w:val="00C11377"/>
    <w:rsid w:val="00C122D1"/>
    <w:rsid w:val="00C13978"/>
    <w:rsid w:val="00C15492"/>
    <w:rsid w:val="00C2097D"/>
    <w:rsid w:val="00C274C4"/>
    <w:rsid w:val="00C303E6"/>
    <w:rsid w:val="00C326A6"/>
    <w:rsid w:val="00C3372C"/>
    <w:rsid w:val="00C5306E"/>
    <w:rsid w:val="00C633B8"/>
    <w:rsid w:val="00C66694"/>
    <w:rsid w:val="00C721D4"/>
    <w:rsid w:val="00C726FB"/>
    <w:rsid w:val="00C9132C"/>
    <w:rsid w:val="00C94FC2"/>
    <w:rsid w:val="00C96422"/>
    <w:rsid w:val="00CA3EC6"/>
    <w:rsid w:val="00CA5058"/>
    <w:rsid w:val="00CB1D86"/>
    <w:rsid w:val="00CD4700"/>
    <w:rsid w:val="00CE666C"/>
    <w:rsid w:val="00D20C2F"/>
    <w:rsid w:val="00D24315"/>
    <w:rsid w:val="00D25C99"/>
    <w:rsid w:val="00D30271"/>
    <w:rsid w:val="00D36EA3"/>
    <w:rsid w:val="00D601A3"/>
    <w:rsid w:val="00D60B09"/>
    <w:rsid w:val="00D66179"/>
    <w:rsid w:val="00D66A29"/>
    <w:rsid w:val="00D77EC4"/>
    <w:rsid w:val="00D77F15"/>
    <w:rsid w:val="00D83646"/>
    <w:rsid w:val="00D91F77"/>
    <w:rsid w:val="00D93E30"/>
    <w:rsid w:val="00D979DC"/>
    <w:rsid w:val="00D97FE0"/>
    <w:rsid w:val="00DC1616"/>
    <w:rsid w:val="00DC5D41"/>
    <w:rsid w:val="00DD1C1A"/>
    <w:rsid w:val="00DD77A8"/>
    <w:rsid w:val="00DE180C"/>
    <w:rsid w:val="00DE62A0"/>
    <w:rsid w:val="00DF1CFA"/>
    <w:rsid w:val="00DF4608"/>
    <w:rsid w:val="00E03961"/>
    <w:rsid w:val="00E0557E"/>
    <w:rsid w:val="00E137D3"/>
    <w:rsid w:val="00E2524C"/>
    <w:rsid w:val="00E27E23"/>
    <w:rsid w:val="00E320A7"/>
    <w:rsid w:val="00E41F0B"/>
    <w:rsid w:val="00E430DD"/>
    <w:rsid w:val="00E5061F"/>
    <w:rsid w:val="00E57AFC"/>
    <w:rsid w:val="00E65557"/>
    <w:rsid w:val="00E65A7C"/>
    <w:rsid w:val="00E73B97"/>
    <w:rsid w:val="00E8078E"/>
    <w:rsid w:val="00E81631"/>
    <w:rsid w:val="00E823E8"/>
    <w:rsid w:val="00E946D9"/>
    <w:rsid w:val="00EA4FF0"/>
    <w:rsid w:val="00EA7CBB"/>
    <w:rsid w:val="00EB2A64"/>
    <w:rsid w:val="00EB46D5"/>
    <w:rsid w:val="00ED4461"/>
    <w:rsid w:val="00ED4630"/>
    <w:rsid w:val="00ED598A"/>
    <w:rsid w:val="00ED6243"/>
    <w:rsid w:val="00EE31E7"/>
    <w:rsid w:val="00EF183A"/>
    <w:rsid w:val="00EF55F4"/>
    <w:rsid w:val="00EF7925"/>
    <w:rsid w:val="00F06159"/>
    <w:rsid w:val="00F06820"/>
    <w:rsid w:val="00F213BC"/>
    <w:rsid w:val="00F21452"/>
    <w:rsid w:val="00F32D72"/>
    <w:rsid w:val="00F425A1"/>
    <w:rsid w:val="00F42602"/>
    <w:rsid w:val="00F42CD5"/>
    <w:rsid w:val="00F46EFB"/>
    <w:rsid w:val="00F50FF5"/>
    <w:rsid w:val="00F516A0"/>
    <w:rsid w:val="00F53C0E"/>
    <w:rsid w:val="00F541E1"/>
    <w:rsid w:val="00F56651"/>
    <w:rsid w:val="00F65082"/>
    <w:rsid w:val="00F7046E"/>
    <w:rsid w:val="00F822EF"/>
    <w:rsid w:val="00F856EA"/>
    <w:rsid w:val="00F86A0E"/>
    <w:rsid w:val="00FB792C"/>
    <w:rsid w:val="00FC0D90"/>
    <w:rsid w:val="00FC454A"/>
    <w:rsid w:val="00FD19B1"/>
    <w:rsid w:val="00FF329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497"/>
  <w15:chartTrackingRefBased/>
  <w15:docId w15:val="{1B1E1B2F-E47B-494E-99CA-8D594A1C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F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F55F4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EF55F4"/>
    <w:pPr>
      <w:spacing w:after="0" w:line="240" w:lineRule="auto"/>
    </w:pPr>
  </w:style>
  <w:style w:type="table" w:styleId="Tabel-Gitter">
    <w:name w:val="Table Grid"/>
    <w:basedOn w:val="Tabel-Normal"/>
    <w:uiPriority w:val="39"/>
    <w:rsid w:val="00EF5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17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DB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4AD"/>
  </w:style>
  <w:style w:type="paragraph" w:styleId="Sidefod">
    <w:name w:val="footer"/>
    <w:basedOn w:val="Normal"/>
    <w:link w:val="Sidefo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13B510A33A47B41DFAE5803110D6" ma:contentTypeVersion="16" ma:contentTypeDescription="Opret et nyt dokument." ma:contentTypeScope="" ma:versionID="abab1e6666ed5dae5fe5b09e18d44151">
  <xsd:schema xmlns:xsd="http://www.w3.org/2001/XMLSchema" xmlns:xs="http://www.w3.org/2001/XMLSchema" xmlns:p="http://schemas.microsoft.com/office/2006/metadata/properties" xmlns:ns2="830d4ce6-9f7f-4a17-b852-418ac561446e" xmlns:ns3="54bf8377-07c1-4966-bfa6-a5aeba51445e" targetNamespace="http://schemas.microsoft.com/office/2006/metadata/properties" ma:root="true" ma:fieldsID="812ec98232816470ab838a56f937b58a" ns2:_="" ns3:_="">
    <xsd:import namespace="830d4ce6-9f7f-4a17-b852-418ac561446e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4ce6-9f7f-4a17-b852-418ac561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d4ce6-9f7f-4a17-b852-418ac561446e">
      <Terms xmlns="http://schemas.microsoft.com/office/infopath/2007/PartnerControls"/>
    </lcf76f155ced4ddcb4097134ff3c332f>
    <TaxCatchAll xmlns="54bf8377-07c1-4966-bfa6-a5aeba5144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284DF-DBF1-444C-8322-EA36B7120543}"/>
</file>

<file path=customXml/itemProps2.xml><?xml version="1.0" encoding="utf-8"?>
<ds:datastoreItem xmlns:ds="http://schemas.openxmlformats.org/officeDocument/2006/customXml" ds:itemID="{66729767-0221-4855-8EF2-1D15210A8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AB660-5C2A-405C-8141-C70852AF75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Dal (KDAL - AH)</dc:creator>
  <cp:keywords/>
  <dc:description/>
  <cp:lastModifiedBy>Thomas Egebro Adler Wiuff</cp:lastModifiedBy>
  <cp:revision>22</cp:revision>
  <cp:lastPrinted>2020-08-18T06:25:00Z</cp:lastPrinted>
  <dcterms:created xsi:type="dcterms:W3CDTF">2022-12-15T11:02:00Z</dcterms:created>
  <dcterms:modified xsi:type="dcterms:W3CDTF">2023-04-28T06:40:00Z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0x010100294B13B510A33A47B41DFAE5803110D6</vt:lpwstr>
  </property>
</Properties>
</file>